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D9DA1" w14:textId="77777777" w:rsidR="00E90163" w:rsidRPr="00A55CA9" w:rsidRDefault="00E90163" w:rsidP="00E90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lang w:eastAsia="en-AU"/>
        </w:rPr>
      </w:pPr>
      <w:r>
        <w:rPr>
          <w:noProof/>
          <w:lang w:eastAsia="en-AU"/>
        </w:rPr>
        <w:drawing>
          <wp:inline distT="0" distB="0" distL="0" distR="0" wp14:anchorId="310EB945" wp14:editId="62D3773F">
            <wp:extent cx="1402080" cy="733425"/>
            <wp:effectExtent l="0" t="0" r="7620" b="952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21"/>
                    <a:stretch/>
                  </pic:blipFill>
                  <pic:spPr bwMode="auto">
                    <a:xfrm>
                      <a:off x="0" y="0"/>
                      <a:ext cx="14020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4850400" w14:textId="24B6D5A0" w:rsidR="00E90163" w:rsidRPr="00D97A14" w:rsidRDefault="00E90163" w:rsidP="005973B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D97A14">
        <w:rPr>
          <w:rFonts w:ascii="Tahoma" w:eastAsia="Times New Roman" w:hAnsi="Tahoma" w:cs="Tahoma"/>
          <w:b/>
          <w:sz w:val="24"/>
          <w:szCs w:val="24"/>
          <w:lang w:eastAsia="en-AU"/>
        </w:rPr>
        <w:t>BOYANUP TRADE SALE</w:t>
      </w:r>
    </w:p>
    <w:p w14:paraId="0DF75E07" w14:textId="77777777" w:rsidR="00E90163" w:rsidRPr="00D97A14" w:rsidRDefault="00E90163" w:rsidP="00E90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D97A14">
        <w:rPr>
          <w:rFonts w:ascii="Tahoma" w:eastAsia="Times New Roman" w:hAnsi="Tahoma" w:cs="Tahoma"/>
          <w:b/>
          <w:sz w:val="24"/>
          <w:szCs w:val="24"/>
          <w:lang w:eastAsia="en-AU"/>
        </w:rPr>
        <w:t>MARKET REPORT</w:t>
      </w:r>
    </w:p>
    <w:p w14:paraId="334ABE11" w14:textId="167A381E" w:rsidR="00E90163" w:rsidRPr="00D97A14" w:rsidRDefault="00E90163" w:rsidP="00E90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D97A14">
        <w:rPr>
          <w:rFonts w:ascii="Tahoma" w:eastAsia="Times New Roman" w:hAnsi="Tahoma" w:cs="Tahoma"/>
          <w:b/>
          <w:sz w:val="24"/>
          <w:szCs w:val="24"/>
          <w:lang w:eastAsia="en-AU"/>
        </w:rPr>
        <w:t xml:space="preserve">By </w:t>
      </w:r>
      <w:r>
        <w:rPr>
          <w:rFonts w:ascii="Tahoma" w:eastAsia="Times New Roman" w:hAnsi="Tahoma" w:cs="Tahoma"/>
          <w:b/>
          <w:sz w:val="24"/>
          <w:szCs w:val="24"/>
          <w:lang w:eastAsia="en-AU"/>
        </w:rPr>
        <w:t>Wayne Hams</w:t>
      </w:r>
      <w:r w:rsidR="00A1567D">
        <w:rPr>
          <w:rFonts w:ascii="Tahoma" w:eastAsia="Times New Roman" w:hAnsi="Tahoma" w:cs="Tahoma"/>
          <w:b/>
          <w:sz w:val="24"/>
          <w:szCs w:val="24"/>
          <w:lang w:eastAsia="en-AU"/>
        </w:rPr>
        <w:t xml:space="preserve"> </w:t>
      </w:r>
      <w:r w:rsidR="00815F42">
        <w:rPr>
          <w:rFonts w:ascii="Tahoma" w:eastAsia="Times New Roman" w:hAnsi="Tahoma" w:cs="Tahoma"/>
          <w:b/>
          <w:sz w:val="24"/>
          <w:szCs w:val="24"/>
          <w:lang w:eastAsia="en-AU"/>
        </w:rPr>
        <w:t>7</w:t>
      </w:r>
      <w:r w:rsidR="00815F42" w:rsidRPr="00815F42">
        <w:rPr>
          <w:rFonts w:ascii="Tahoma" w:eastAsia="Times New Roman" w:hAnsi="Tahoma" w:cs="Tahoma"/>
          <w:b/>
          <w:sz w:val="24"/>
          <w:szCs w:val="24"/>
          <w:vertAlign w:val="superscript"/>
          <w:lang w:eastAsia="en-AU"/>
        </w:rPr>
        <w:t>th</w:t>
      </w:r>
      <w:r w:rsidR="00815F42">
        <w:rPr>
          <w:rFonts w:ascii="Tahoma" w:eastAsia="Times New Roman" w:hAnsi="Tahoma" w:cs="Tahoma"/>
          <w:b/>
          <w:sz w:val="24"/>
          <w:szCs w:val="24"/>
          <w:lang w:eastAsia="en-AU"/>
        </w:rPr>
        <w:t xml:space="preserve"> July</w:t>
      </w:r>
      <w:r>
        <w:rPr>
          <w:rFonts w:ascii="Tahoma" w:eastAsia="Times New Roman" w:hAnsi="Tahoma" w:cs="Tahoma"/>
          <w:b/>
          <w:sz w:val="24"/>
          <w:szCs w:val="24"/>
          <w:lang w:eastAsia="en-AU"/>
        </w:rPr>
        <w:t xml:space="preserve"> 2020</w:t>
      </w:r>
    </w:p>
    <w:p w14:paraId="6DA213ED" w14:textId="61ACF9F1" w:rsidR="00E90163" w:rsidRDefault="00815F42" w:rsidP="00D027EB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ahoma"/>
          <w:sz w:val="24"/>
          <w:szCs w:val="24"/>
          <w:lang w:eastAsia="en-AU"/>
        </w:rPr>
      </w:pPr>
      <w:r>
        <w:rPr>
          <w:rFonts w:eastAsia="Times New Roman" w:cs="Tahoma"/>
          <w:sz w:val="24"/>
          <w:szCs w:val="24"/>
          <w:lang w:eastAsia="en-AU"/>
        </w:rPr>
        <w:t>A smaller yarding of 215 head today, mature steers and heifers were in better numbers although cow numbers dropped</w:t>
      </w:r>
      <w:bookmarkStart w:id="0" w:name="_GoBack"/>
      <w:bookmarkEnd w:id="0"/>
      <w:r>
        <w:rPr>
          <w:rFonts w:eastAsia="Times New Roman" w:cs="Tahoma"/>
          <w:sz w:val="24"/>
          <w:szCs w:val="24"/>
          <w:lang w:eastAsia="en-AU"/>
        </w:rPr>
        <w:t xml:space="preserve">. Bidding was solid but did lack last week’s very strong competition. Heavy steers and heifers remained firm returning a top of 320 and 316 respectively. Vealers although in small numbers also remained </w:t>
      </w:r>
      <w:proofErr w:type="gramStart"/>
      <w:r>
        <w:rPr>
          <w:rFonts w:eastAsia="Times New Roman" w:cs="Tahoma"/>
          <w:sz w:val="24"/>
          <w:szCs w:val="24"/>
          <w:lang w:eastAsia="en-AU"/>
        </w:rPr>
        <w:t>similar to</w:t>
      </w:r>
      <w:proofErr w:type="gramEnd"/>
      <w:r>
        <w:rPr>
          <w:rFonts w:eastAsia="Times New Roman" w:cs="Tahoma"/>
          <w:sz w:val="24"/>
          <w:szCs w:val="24"/>
          <w:lang w:eastAsia="en-AU"/>
        </w:rPr>
        <w:t xml:space="preserve"> past sales. Cows sold to a top of 306c/kg to average 290c/kg</w:t>
      </w:r>
      <w:r w:rsidR="00F706A7">
        <w:rPr>
          <w:rFonts w:eastAsia="Times New Roman" w:cs="Tahoma"/>
          <w:sz w:val="24"/>
          <w:szCs w:val="24"/>
          <w:lang w:eastAsia="en-AU"/>
        </w:rPr>
        <w:t>. Slaughter bulls sold to 280c/kg</w:t>
      </w:r>
    </w:p>
    <w:p w14:paraId="7DE35CD6" w14:textId="77777777" w:rsidR="00E90163" w:rsidRDefault="00E90163" w:rsidP="00E90163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ahoma"/>
          <w:sz w:val="24"/>
          <w:szCs w:val="24"/>
          <w:lang w:eastAsia="en-AU"/>
        </w:rPr>
      </w:pPr>
    </w:p>
    <w:p w14:paraId="166D73C2" w14:textId="3F4FBF70" w:rsidR="00E90163" w:rsidRDefault="00E90163" w:rsidP="00E9016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ahoma" w:eastAsia="Times New Roman" w:hAnsi="Tahoma" w:cs="Tahoma"/>
          <w:b/>
          <w:sz w:val="24"/>
          <w:szCs w:val="24"/>
          <w:lang w:eastAsia="en-AU"/>
        </w:rPr>
      </w:pPr>
      <w:r w:rsidRPr="00B3601C">
        <w:rPr>
          <w:rFonts w:ascii="Tahoma" w:eastAsia="Times New Roman" w:hAnsi="Tahoma" w:cs="Tahoma"/>
          <w:b/>
          <w:sz w:val="24"/>
          <w:szCs w:val="24"/>
          <w:lang w:eastAsia="en-AU"/>
        </w:rPr>
        <w:t>REPRESENTATIVE SALE</w:t>
      </w:r>
    </w:p>
    <w:p w14:paraId="63F0B89F" w14:textId="61FBA782" w:rsidR="00E90163" w:rsidRDefault="00446082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1" w:name="_Hlk35343407"/>
      <w:r>
        <w:rPr>
          <w:rFonts w:ascii="Calibri" w:eastAsia="Calibri" w:hAnsi="Calibri" w:cs="Times New Roman"/>
          <w:sz w:val="24"/>
          <w:szCs w:val="24"/>
        </w:rPr>
        <w:t>GF &amp; E Venables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706A7">
        <w:rPr>
          <w:rFonts w:ascii="Calibri" w:eastAsia="Calibri" w:hAnsi="Calibri" w:cs="Times New Roman"/>
          <w:sz w:val="24"/>
          <w:szCs w:val="24"/>
        </w:rPr>
        <w:t>5</w:t>
      </w:r>
      <w:r>
        <w:rPr>
          <w:rFonts w:ascii="Calibri" w:eastAsia="Calibri" w:hAnsi="Calibri" w:cs="Times New Roman"/>
          <w:sz w:val="24"/>
          <w:szCs w:val="24"/>
        </w:rPr>
        <w:tab/>
        <w:t>Angus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 w:rsidR="00F706A7">
        <w:rPr>
          <w:rFonts w:ascii="Calibri" w:eastAsia="Calibri" w:hAnsi="Calibri" w:cs="Times New Roman"/>
          <w:sz w:val="24"/>
          <w:szCs w:val="24"/>
        </w:rPr>
        <w:t>722</w:t>
      </w:r>
      <w:r>
        <w:rPr>
          <w:rFonts w:ascii="Calibri" w:eastAsia="Calibri" w:hAnsi="Calibri" w:cs="Times New Roman"/>
          <w:sz w:val="24"/>
          <w:szCs w:val="24"/>
        </w:rPr>
        <w:t>kg</w:t>
      </w:r>
      <w:r>
        <w:rPr>
          <w:rFonts w:ascii="Calibri" w:eastAsia="Calibri" w:hAnsi="Calibri" w:cs="Times New Roman"/>
          <w:sz w:val="24"/>
          <w:szCs w:val="24"/>
        </w:rPr>
        <w:tab/>
        <w:t xml:space="preserve">@ </w:t>
      </w:r>
      <w:r>
        <w:rPr>
          <w:rFonts w:ascii="Calibri" w:eastAsia="Calibri" w:hAnsi="Calibri" w:cs="Times New Roman"/>
          <w:sz w:val="24"/>
          <w:szCs w:val="24"/>
        </w:rPr>
        <w:tab/>
      </w:r>
      <w:r w:rsidR="00F706A7">
        <w:rPr>
          <w:rFonts w:ascii="Calibri" w:eastAsia="Calibri" w:hAnsi="Calibri" w:cs="Times New Roman"/>
          <w:sz w:val="24"/>
          <w:szCs w:val="24"/>
        </w:rPr>
        <w:t>285</w:t>
      </w:r>
      <w:r>
        <w:rPr>
          <w:rFonts w:ascii="Calibri" w:eastAsia="Calibri" w:hAnsi="Calibri" w:cs="Times New Roman"/>
          <w:sz w:val="24"/>
          <w:szCs w:val="24"/>
        </w:rPr>
        <w:t>c/kg=</w:t>
      </w:r>
      <w:r>
        <w:rPr>
          <w:rFonts w:ascii="Calibri" w:eastAsia="Calibri" w:hAnsi="Calibri" w:cs="Times New Roman"/>
          <w:sz w:val="24"/>
          <w:szCs w:val="24"/>
        </w:rPr>
        <w:tab/>
        <w:t>$</w:t>
      </w:r>
      <w:r w:rsidR="00F706A7">
        <w:rPr>
          <w:rFonts w:ascii="Calibri" w:eastAsia="Calibri" w:hAnsi="Calibri" w:cs="Times New Roman"/>
          <w:sz w:val="24"/>
          <w:szCs w:val="24"/>
        </w:rPr>
        <w:t>2057.70</w:t>
      </w:r>
    </w:p>
    <w:p w14:paraId="0E56137A" w14:textId="7CC659E4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GF &amp; E Venables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12</w:t>
      </w:r>
      <w:r>
        <w:rPr>
          <w:rFonts w:ascii="Calibri" w:eastAsia="Calibri" w:hAnsi="Calibri" w:cs="Times New Roman"/>
          <w:sz w:val="24"/>
          <w:szCs w:val="24"/>
        </w:rPr>
        <w:tab/>
        <w:t>Angus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651kg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320c/kg=</w:t>
      </w:r>
      <w:r>
        <w:rPr>
          <w:rFonts w:ascii="Calibri" w:eastAsia="Calibri" w:hAnsi="Calibri" w:cs="Times New Roman"/>
          <w:sz w:val="24"/>
          <w:szCs w:val="24"/>
        </w:rPr>
        <w:tab/>
        <w:t>$2085.33</w:t>
      </w:r>
    </w:p>
    <w:p w14:paraId="60737B4F" w14:textId="7BE72420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GF &amp; E Venables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8</w:t>
      </w:r>
      <w:r>
        <w:rPr>
          <w:rFonts w:ascii="Calibri" w:eastAsia="Calibri" w:hAnsi="Calibri" w:cs="Times New Roman"/>
          <w:sz w:val="24"/>
          <w:szCs w:val="24"/>
        </w:rPr>
        <w:tab/>
        <w:t>Angus heifers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593kg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316c/kg=</w:t>
      </w:r>
      <w:r>
        <w:rPr>
          <w:rFonts w:ascii="Calibri" w:eastAsia="Calibri" w:hAnsi="Calibri" w:cs="Times New Roman"/>
          <w:sz w:val="24"/>
          <w:szCs w:val="24"/>
        </w:rPr>
        <w:tab/>
        <w:t>$1874.28</w:t>
      </w:r>
    </w:p>
    <w:p w14:paraId="137462D4" w14:textId="730014E3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52E394E" w14:textId="4600E588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J &amp; J Van Der Schaaf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2</w:t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MGrey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x steers</w:t>
      </w:r>
      <w:r>
        <w:rPr>
          <w:rFonts w:ascii="Calibri" w:eastAsia="Calibri" w:hAnsi="Calibri" w:cs="Times New Roman"/>
          <w:sz w:val="24"/>
          <w:szCs w:val="24"/>
        </w:rPr>
        <w:tab/>
        <w:t>387kg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396c/kg=</w:t>
      </w:r>
      <w:r>
        <w:rPr>
          <w:rFonts w:ascii="Calibri" w:eastAsia="Calibri" w:hAnsi="Calibri" w:cs="Times New Roman"/>
          <w:sz w:val="24"/>
          <w:szCs w:val="24"/>
        </w:rPr>
        <w:tab/>
        <w:t>$1534.50</w:t>
      </w:r>
    </w:p>
    <w:p w14:paraId="03E9718F" w14:textId="2DB62057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F037595" w14:textId="5FDFEDA9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Creek Farms Family Trust</w:t>
      </w:r>
      <w:r>
        <w:rPr>
          <w:rFonts w:ascii="Calibri" w:eastAsia="Calibri" w:hAnsi="Calibri" w:cs="Times New Roman"/>
          <w:sz w:val="24"/>
          <w:szCs w:val="24"/>
        </w:rPr>
        <w:tab/>
        <w:t>6</w:t>
      </w:r>
      <w:r>
        <w:rPr>
          <w:rFonts w:ascii="Calibri" w:eastAsia="Calibri" w:hAnsi="Calibri" w:cs="Times New Roman"/>
          <w:sz w:val="24"/>
          <w:szCs w:val="24"/>
        </w:rPr>
        <w:tab/>
        <w:t>Angus x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415kg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386c/kg=</w:t>
      </w:r>
      <w:r>
        <w:rPr>
          <w:rFonts w:ascii="Calibri" w:eastAsia="Calibri" w:hAnsi="Calibri" w:cs="Times New Roman"/>
          <w:sz w:val="24"/>
          <w:szCs w:val="24"/>
        </w:rPr>
        <w:tab/>
        <w:t>$1605.12</w:t>
      </w:r>
    </w:p>
    <w:p w14:paraId="2CAD463C" w14:textId="0E6C3D79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697EFDFB" w14:textId="78229831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PM Waters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5</w:t>
      </w:r>
      <w:r>
        <w:rPr>
          <w:rFonts w:ascii="Calibri" w:eastAsia="Calibri" w:hAnsi="Calibri" w:cs="Times New Roman"/>
          <w:sz w:val="24"/>
          <w:szCs w:val="24"/>
        </w:rPr>
        <w:tab/>
        <w:t>Angus x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366kg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404c/kg=</w:t>
      </w:r>
      <w:r>
        <w:rPr>
          <w:rFonts w:ascii="Calibri" w:eastAsia="Calibri" w:hAnsi="Calibri" w:cs="Times New Roman"/>
          <w:sz w:val="24"/>
          <w:szCs w:val="24"/>
        </w:rPr>
        <w:tab/>
        <w:t>$1478.64</w:t>
      </w:r>
    </w:p>
    <w:p w14:paraId="62359998" w14:textId="14159BD0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PM Waters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3</w:t>
      </w:r>
      <w:r>
        <w:rPr>
          <w:rFonts w:ascii="Calibri" w:eastAsia="Calibri" w:hAnsi="Calibri" w:cs="Times New Roman"/>
          <w:sz w:val="24"/>
          <w:szCs w:val="24"/>
        </w:rPr>
        <w:tab/>
        <w:t>Angus x steers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303kg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400c/kg=</w:t>
      </w:r>
      <w:r>
        <w:rPr>
          <w:rFonts w:ascii="Calibri" w:eastAsia="Calibri" w:hAnsi="Calibri" w:cs="Times New Roman"/>
          <w:sz w:val="24"/>
          <w:szCs w:val="24"/>
        </w:rPr>
        <w:tab/>
        <w:t>$1213.33</w:t>
      </w:r>
    </w:p>
    <w:p w14:paraId="1C0731DD" w14:textId="5B10A0B5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7F22D27" w14:textId="3ACCF5CB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FG &amp; R Cavallo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3</w:t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MGrey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x cows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761kg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296c/kg=</w:t>
      </w:r>
      <w:r>
        <w:rPr>
          <w:rFonts w:ascii="Calibri" w:eastAsia="Calibri" w:hAnsi="Calibri" w:cs="Times New Roman"/>
          <w:sz w:val="24"/>
          <w:szCs w:val="24"/>
        </w:rPr>
        <w:tab/>
        <w:t>$2254.53</w:t>
      </w:r>
    </w:p>
    <w:p w14:paraId="63FE4B74" w14:textId="2DA191C2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A61998B" w14:textId="3CEA84C5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W &amp; LM Holland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6</w:t>
      </w:r>
      <w:r>
        <w:rPr>
          <w:rFonts w:ascii="Calibri" w:eastAsia="Calibri" w:hAnsi="Calibri" w:cs="Times New Roman"/>
          <w:sz w:val="24"/>
          <w:szCs w:val="24"/>
        </w:rPr>
        <w:tab/>
        <w:t>Angus cows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591kg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296c/kg=</w:t>
      </w:r>
      <w:r>
        <w:rPr>
          <w:rFonts w:ascii="Calibri" w:eastAsia="Calibri" w:hAnsi="Calibri" w:cs="Times New Roman"/>
          <w:sz w:val="24"/>
          <w:szCs w:val="24"/>
        </w:rPr>
        <w:tab/>
        <w:t>$1751.33</w:t>
      </w:r>
    </w:p>
    <w:p w14:paraId="08EB5FAB" w14:textId="48C1EB80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274792C" w14:textId="355AC007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t>Wingalup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Grazing Company</w:t>
      </w:r>
      <w:r>
        <w:rPr>
          <w:rFonts w:ascii="Calibri" w:eastAsia="Calibri" w:hAnsi="Calibri" w:cs="Times New Roman"/>
          <w:sz w:val="24"/>
          <w:szCs w:val="24"/>
        </w:rPr>
        <w:tab/>
        <w:t>5</w:t>
      </w:r>
      <w:r>
        <w:rPr>
          <w:rFonts w:ascii="Calibri" w:eastAsia="Calibri" w:hAnsi="Calibri" w:cs="Times New Roman"/>
          <w:sz w:val="24"/>
          <w:szCs w:val="24"/>
        </w:rPr>
        <w:tab/>
      </w:r>
      <w:proofErr w:type="spellStart"/>
      <w:r>
        <w:rPr>
          <w:rFonts w:ascii="Calibri" w:eastAsia="Calibri" w:hAnsi="Calibri" w:cs="Times New Roman"/>
          <w:sz w:val="24"/>
          <w:szCs w:val="24"/>
        </w:rPr>
        <w:t>MGrey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Cows</w:t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>610kg</w:t>
      </w:r>
      <w:r>
        <w:rPr>
          <w:rFonts w:ascii="Calibri" w:eastAsia="Calibri" w:hAnsi="Calibri" w:cs="Times New Roman"/>
          <w:sz w:val="24"/>
          <w:szCs w:val="24"/>
        </w:rPr>
        <w:tab/>
        <w:t>@</w:t>
      </w:r>
      <w:r>
        <w:rPr>
          <w:rFonts w:ascii="Calibri" w:eastAsia="Calibri" w:hAnsi="Calibri" w:cs="Times New Roman"/>
          <w:sz w:val="24"/>
          <w:szCs w:val="24"/>
        </w:rPr>
        <w:tab/>
        <w:t>306</w:t>
      </w:r>
      <w:r w:rsidR="00FF744F">
        <w:rPr>
          <w:rFonts w:ascii="Calibri" w:eastAsia="Calibri" w:hAnsi="Calibri" w:cs="Times New Roman"/>
          <w:sz w:val="24"/>
          <w:szCs w:val="24"/>
        </w:rPr>
        <w:t>c/kg=</w:t>
      </w:r>
      <w:r w:rsidR="00FF744F">
        <w:rPr>
          <w:rFonts w:ascii="Calibri" w:eastAsia="Calibri" w:hAnsi="Calibri" w:cs="Times New Roman"/>
          <w:sz w:val="24"/>
          <w:szCs w:val="24"/>
        </w:rPr>
        <w:tab/>
        <w:t>$1869.15</w:t>
      </w:r>
    </w:p>
    <w:p w14:paraId="11EAEE58" w14:textId="77777777" w:rsidR="00F706A7" w:rsidRDefault="00F706A7" w:rsidP="00E9016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4472EA6" w14:textId="77777777" w:rsidR="00446082" w:rsidRDefault="00446082" w:rsidP="00446082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bookmarkEnd w:id="1"/>
    <w:p w14:paraId="10D8CD06" w14:textId="77777777" w:rsidR="005973BE" w:rsidRDefault="005973BE">
      <w:pPr>
        <w:rPr>
          <w:rFonts w:ascii="Tahoma" w:eastAsia="Times New Roman" w:hAnsi="Tahoma" w:cs="Tahoma"/>
          <w:b/>
          <w:i/>
          <w:sz w:val="32"/>
          <w:szCs w:val="32"/>
          <w:lang w:eastAsia="en-AU"/>
        </w:rPr>
      </w:pPr>
      <w:r>
        <w:rPr>
          <w:rFonts w:ascii="Tahoma" w:eastAsia="Times New Roman" w:hAnsi="Tahoma" w:cs="Tahoma"/>
          <w:b/>
          <w:i/>
          <w:sz w:val="32"/>
          <w:szCs w:val="32"/>
          <w:lang w:eastAsia="en-AU"/>
        </w:rPr>
        <w:br w:type="page"/>
      </w:r>
    </w:p>
    <w:p w14:paraId="78CDEB62" w14:textId="6414E66D" w:rsidR="00E90163" w:rsidRPr="00A1567D" w:rsidRDefault="00E90163" w:rsidP="00E90163">
      <w:pPr>
        <w:spacing w:after="0" w:line="240" w:lineRule="auto"/>
        <w:rPr>
          <w:rFonts w:ascii="Tahoma" w:eastAsia="Times New Roman" w:hAnsi="Tahoma" w:cs="Tahoma"/>
          <w:b/>
          <w:i/>
          <w:sz w:val="32"/>
          <w:szCs w:val="32"/>
          <w:lang w:eastAsia="en-AU"/>
        </w:rPr>
      </w:pPr>
      <w:r w:rsidRPr="00A1567D">
        <w:rPr>
          <w:rFonts w:ascii="Tahoma" w:eastAsia="Times New Roman" w:hAnsi="Tahoma" w:cs="Tahoma"/>
          <w:b/>
          <w:i/>
          <w:sz w:val="32"/>
          <w:szCs w:val="32"/>
          <w:lang w:eastAsia="en-AU"/>
        </w:rPr>
        <w:lastRenderedPageBreak/>
        <w:t>Vendors please make sure all cattle are earmarked and NLIS tagged prior to leaving your property.</w:t>
      </w:r>
    </w:p>
    <w:p w14:paraId="41AC3143" w14:textId="77777777" w:rsidR="00E90163" w:rsidRPr="00A55CA9" w:rsidRDefault="00E90163" w:rsidP="00E90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</w:pPr>
    </w:p>
    <w:p w14:paraId="05EAA292" w14:textId="77777777" w:rsidR="00E90163" w:rsidRPr="00A55CA9" w:rsidRDefault="00E90163" w:rsidP="00E901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</w:pPr>
      <w:r w:rsidRPr="00A55CA9">
        <w:rPr>
          <w:rFonts w:ascii="Tahoma" w:eastAsia="Times New Roman" w:hAnsi="Tahoma" w:cs="Tahoma"/>
          <w:b/>
          <w:sz w:val="24"/>
          <w:szCs w:val="20"/>
          <w:u w:val="single"/>
          <w:lang w:eastAsia="en-AU"/>
        </w:rPr>
        <w:t>MARKET TONE FROM LAST WEEK C/KG LIVEWEIGHT</w:t>
      </w:r>
    </w:p>
    <w:p w14:paraId="156B7C9B" w14:textId="77777777" w:rsidR="00E90163" w:rsidRPr="00A55CA9" w:rsidRDefault="00E90163" w:rsidP="00E9016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3"/>
          <w:szCs w:val="20"/>
          <w:lang w:eastAsia="en-AU"/>
        </w:rPr>
      </w:pPr>
      <w:r w:rsidRPr="00A55CA9">
        <w:rPr>
          <w:rFonts w:ascii="Tahoma" w:eastAsia="Times New Roman" w:hAnsi="Tahoma" w:cs="Tahoma"/>
          <w:sz w:val="13"/>
          <w:szCs w:val="20"/>
          <w:lang w:eastAsia="en-AU"/>
        </w:rPr>
        <w:tab/>
      </w:r>
      <w:r w:rsidRPr="00A55CA9">
        <w:rPr>
          <w:rFonts w:ascii="Tahoma" w:eastAsia="Times New Roman" w:hAnsi="Tahoma" w:cs="Tahoma"/>
          <w:sz w:val="13"/>
          <w:szCs w:val="20"/>
          <w:lang w:eastAsia="en-AU"/>
        </w:rPr>
        <w:tab/>
      </w:r>
    </w:p>
    <w:tbl>
      <w:tblPr>
        <w:tblW w:w="10069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47"/>
        <w:gridCol w:w="3060"/>
        <w:gridCol w:w="1260"/>
        <w:gridCol w:w="1502"/>
      </w:tblGrid>
      <w:tr w:rsidR="00E90163" w:rsidRPr="00A55CA9" w14:paraId="0AED302D" w14:textId="77777777" w:rsidTr="00443292">
        <w:trPr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97F750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BF789F5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 xml:space="preserve">Values this week c/kg </w:t>
            </w:r>
          </w:p>
          <w:p w14:paraId="62746A4C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live weight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71ECDD6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Up</w:t>
            </w: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CB579E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</w:pPr>
            <w:r w:rsidRPr="00A55CA9">
              <w:rPr>
                <w:rFonts w:ascii="Tahoma" w:eastAsia="Times New Roman" w:hAnsi="Tahoma" w:cs="Tahoma"/>
                <w:sz w:val="24"/>
                <w:szCs w:val="20"/>
                <w:lang w:eastAsia="en-AU"/>
              </w:rPr>
              <w:t>Down</w:t>
            </w:r>
          </w:p>
        </w:tc>
      </w:tr>
      <w:tr w:rsidR="00E90163" w:rsidRPr="00A55CA9" w14:paraId="7CCC1012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85DF7C7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600KG+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F7676E" w14:textId="43FD6A85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947D481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3B04821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5D393833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B918CEF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500-600KG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59D8732E" w14:textId="6BEC38B2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5FC79B0E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7943EC8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262455B0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2DE98C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STEERS 400-500KG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76584B7" w14:textId="6047F056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A126D6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5BCF16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734363DD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F7FA7B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EXPORT BEEF STEERS 600KG+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6512DB4" w14:textId="1AA9A0B7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285-320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353373F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A7B323E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7CA86936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5B1256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EXPORT BEEF STEERS 500-600KG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FDB7396" w14:textId="02236435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0EE358E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249" w:firstLine="249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D89705C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5D3721D2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3D93D1E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YEARLING BEEF STEERS 400-500KG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00A9585" w14:textId="629E7F85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386-388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116DF30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57D2667" w14:textId="60CDFBA3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5-10</w:t>
            </w:r>
          </w:p>
        </w:tc>
      </w:tr>
      <w:tr w:rsidR="00E90163" w:rsidRPr="00A55CA9" w14:paraId="0F9FCEEB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195E6A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STORE YEARLING STEERS 330-400KG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347DC48" w14:textId="61034300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6DA6C7B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480789C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7980BCEB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C379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DAIRY HEIFERS 450-550</w:t>
            </w:r>
            <w:r>
              <w:rPr>
                <w:rFonts w:ascii="Tahoma" w:eastAsia="Times New Roman" w:hAnsi="Tahoma" w:cs="Tahoma"/>
                <w:lang w:eastAsia="en-AU"/>
              </w:rPr>
              <w:t>KG</w:t>
            </w:r>
            <w:r w:rsidRPr="00A55CA9">
              <w:rPr>
                <w:rFonts w:ascii="Tahoma" w:eastAsia="Times New Roman" w:hAnsi="Tahoma" w:cs="Tahoma"/>
                <w:lang w:eastAsia="en-AU"/>
              </w:rPr>
              <w:t>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A44B1FB" w14:textId="552E47D7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86CA66E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B398A70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E90163" w:rsidRPr="00A55CA9" w14:paraId="1363B7B5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7DCD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HEIFERS 5</w:t>
            </w:r>
            <w:r>
              <w:rPr>
                <w:rFonts w:ascii="Tahoma" w:eastAsia="Times New Roman" w:hAnsi="Tahoma" w:cs="Tahoma"/>
                <w:lang w:eastAsia="en-AU"/>
              </w:rPr>
              <w:t>4</w:t>
            </w:r>
            <w:r w:rsidRPr="00A55CA9">
              <w:rPr>
                <w:rFonts w:ascii="Tahoma" w:eastAsia="Times New Roman" w:hAnsi="Tahoma" w:cs="Tahoma"/>
                <w:lang w:eastAsia="en-AU"/>
              </w:rPr>
              <w:t>0KG+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7D31A2E" w14:textId="7618E76F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278-316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8A04873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0859A4" w14:textId="059BC766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sz w:val="24"/>
                <w:szCs w:val="24"/>
                <w:lang w:eastAsia="en-AU"/>
              </w:rPr>
            </w:pPr>
          </w:p>
        </w:tc>
      </w:tr>
      <w:tr w:rsidR="00E90163" w:rsidRPr="00A55CA9" w14:paraId="4EA4FA39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B4709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HEIFERS 400-540KG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1310B85" w14:textId="7B49230F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266-360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193D2D9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0C8707" w14:textId="011158C1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5-10</w:t>
            </w:r>
          </w:p>
        </w:tc>
      </w:tr>
      <w:tr w:rsidR="00E90163" w:rsidRPr="00A55CA9" w14:paraId="25B31310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A203F17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STORE YEARLING HEIFERS 330-400KG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211BCA" w14:textId="63A41B32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33E455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0CB6373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4521253B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0FF2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 VEALERS 330KG+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B43AD87" w14:textId="016DF3E2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330-404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5E64DC1F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E5D876C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631D582B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9E30F6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 VEALERS 280KG-330KG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06C90FC2" w14:textId="019388A8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A6E3667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129FEB6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1CC277CD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77CC5178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 xml:space="preserve">STEERS UNDER 280KG 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5E5F5A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37CFC26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CE232C4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0DBAF335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6B7AAAD8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VEALERS 330KG+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90339" w14:textId="2C3B763E" w:rsidR="00E90163" w:rsidRPr="00A55CA9" w:rsidRDefault="00F706A7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310-358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AFD8B21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CF60A1" w14:textId="73023292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10</w:t>
            </w:r>
          </w:p>
        </w:tc>
      </w:tr>
      <w:tr w:rsidR="00E90163" w:rsidRPr="00A55CA9" w14:paraId="70056113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5810EF53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VEALERS 280-330KG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A3066" w14:textId="37CDAFFC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2DDF8C74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741BF7FB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0DC4F561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14:paraId="196A10B6" w14:textId="77777777" w:rsidR="00E90163" w:rsidRPr="002476D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2476D9">
              <w:rPr>
                <w:rFonts w:ascii="Tahoma" w:eastAsia="Times New Roman" w:hAnsi="Tahoma" w:cs="Tahoma"/>
                <w:lang w:eastAsia="en-AU"/>
              </w:rPr>
              <w:t>HEIFERS UNDER 280KG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0FE4DF" w14:textId="68E5384A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1DCBEED2" w14:textId="03BF393B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3959D6C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20FF8B6E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806461B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COWS SCORE 3-4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BC58AC" w14:textId="7C8DB825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280-306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BA2704F" w14:textId="4BB1888E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1BB7EE2" w14:textId="3CAD5A08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3D159447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694C0F3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BEEF COWS SCORE 5+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BAD06B" w14:textId="63DE67D6" w:rsidR="00E90163" w:rsidRPr="00A55CA9" w:rsidRDefault="00F706A7" w:rsidP="00443292">
            <w:pPr>
              <w:tabs>
                <w:tab w:val="center" w:pos="1423"/>
                <w:tab w:val="right" w:pos="284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0DA5DCF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44D85DF" w14:textId="77777777" w:rsidR="00E90163" w:rsidRPr="00A55CA9" w:rsidRDefault="00E90163" w:rsidP="00443292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1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6C936C22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64C0B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HVY MED DAIRY COWS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00438C" w14:textId="66427B72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22C2DF2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EB7FD2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2E414E15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EA8542D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LIGHT &amp; PLAIN COWS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B23E0E" w14:textId="1FB998CC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160-230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30374BB" w14:textId="43E64BDD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26A1F503" w14:textId="49CCDDF5" w:rsidR="00F706A7" w:rsidRPr="00A55CA9" w:rsidRDefault="00F706A7" w:rsidP="00F706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5-10</w:t>
            </w:r>
          </w:p>
        </w:tc>
      </w:tr>
      <w:tr w:rsidR="00E90163" w:rsidRPr="00A55CA9" w14:paraId="1B9C6828" w14:textId="77777777" w:rsidTr="00443292">
        <w:trPr>
          <w:trHeight w:val="227"/>
          <w:jc w:val="center"/>
        </w:trPr>
        <w:tc>
          <w:tcPr>
            <w:tcW w:w="42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A5D34E0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BULLS 600 KG+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04C24687" w14:textId="1F9D5B78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240-280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6" w:space="0" w:color="auto"/>
            </w:tcBorders>
          </w:tcPr>
          <w:p w14:paraId="2C1851A8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C015EBE" w14:textId="063483D1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  <w:tr w:rsidR="00E90163" w:rsidRPr="00A55CA9" w14:paraId="081EBD57" w14:textId="77777777" w:rsidTr="00443292">
        <w:trPr>
          <w:trHeight w:val="71"/>
          <w:jc w:val="center"/>
        </w:trPr>
        <w:tc>
          <w:tcPr>
            <w:tcW w:w="4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5A5484CC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 w:rsidRPr="00A55CA9">
              <w:rPr>
                <w:rFonts w:ascii="Tahoma" w:eastAsia="Times New Roman" w:hAnsi="Tahoma" w:cs="Tahoma"/>
                <w:lang w:eastAsia="en-AU"/>
              </w:rPr>
              <w:t>BULLS 450KG - UNDER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77775DC6" w14:textId="72CAD106" w:rsidR="00E90163" w:rsidRPr="00A55CA9" w:rsidRDefault="00F706A7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  <w:r>
              <w:rPr>
                <w:rFonts w:ascii="Tahoma" w:eastAsia="Times New Roman" w:hAnsi="Tahoma" w:cs="Tahoma"/>
                <w:lang w:eastAsia="en-AU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14:paraId="395562B3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BB84AEA" w14:textId="77777777" w:rsidR="00E90163" w:rsidRPr="00A55CA9" w:rsidRDefault="00E90163" w:rsidP="004432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lang w:eastAsia="en-AU"/>
              </w:rPr>
            </w:pPr>
          </w:p>
        </w:tc>
      </w:tr>
    </w:tbl>
    <w:p w14:paraId="6E68443D" w14:textId="35514E77" w:rsidR="00E90163" w:rsidRDefault="00E90163" w:rsidP="00A1567D">
      <w:p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A55CA9">
        <w:rPr>
          <w:rFonts w:ascii="Tahoma" w:eastAsia="Times New Roman" w:hAnsi="Tahoma" w:cs="Tahoma"/>
          <w:b/>
          <w:sz w:val="24"/>
          <w:szCs w:val="20"/>
          <w:lang w:eastAsia="en-AU"/>
        </w:rPr>
        <w:t xml:space="preserve">Auctioneer:  </w:t>
      </w:r>
      <w:r>
        <w:rPr>
          <w:rFonts w:ascii="Tahoma" w:eastAsia="Times New Roman" w:hAnsi="Tahoma" w:cs="Tahoma"/>
          <w:b/>
          <w:sz w:val="24"/>
          <w:szCs w:val="20"/>
          <w:lang w:eastAsia="en-AU"/>
        </w:rPr>
        <w:t>Wayne Hams</w:t>
      </w:r>
    </w:p>
    <w:sectPr w:rsidR="00E90163" w:rsidSect="00242601">
      <w:pgSz w:w="11906" w:h="16838"/>
      <w:pgMar w:top="426" w:right="567" w:bottom="249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163"/>
    <w:rsid w:val="000C2615"/>
    <w:rsid w:val="00266A98"/>
    <w:rsid w:val="002D1114"/>
    <w:rsid w:val="00446082"/>
    <w:rsid w:val="005973BE"/>
    <w:rsid w:val="00614357"/>
    <w:rsid w:val="007B088C"/>
    <w:rsid w:val="007F018D"/>
    <w:rsid w:val="00815F42"/>
    <w:rsid w:val="00924F7C"/>
    <w:rsid w:val="0093434A"/>
    <w:rsid w:val="00953C05"/>
    <w:rsid w:val="00A1567D"/>
    <w:rsid w:val="00B95E2D"/>
    <w:rsid w:val="00D027EB"/>
    <w:rsid w:val="00D817B1"/>
    <w:rsid w:val="00E90163"/>
    <w:rsid w:val="00F706A7"/>
    <w:rsid w:val="00F86202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29D4"/>
  <w15:chartTrackingRefBased/>
  <w15:docId w15:val="{A17DE58F-B914-4C6C-ABF6-822D41A33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0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5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6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Bott</dc:creator>
  <cp:keywords/>
  <dc:description/>
  <cp:lastModifiedBy>Sharon Ralph</cp:lastModifiedBy>
  <cp:revision>4</cp:revision>
  <cp:lastPrinted>2020-06-30T05:29:00Z</cp:lastPrinted>
  <dcterms:created xsi:type="dcterms:W3CDTF">2020-07-07T07:05:00Z</dcterms:created>
  <dcterms:modified xsi:type="dcterms:W3CDTF">2020-07-07T07:07:00Z</dcterms:modified>
</cp:coreProperties>
</file>